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E092" w14:textId="77777777" w:rsidR="00451BEC" w:rsidRDefault="00451BEC" w:rsidP="00451BEC">
      <w:pPr>
        <w:pStyle w:val="Title"/>
      </w:pPr>
      <w:r>
        <w:t>Engineering Specification</w:t>
      </w:r>
    </w:p>
    <w:p w14:paraId="569236D3" w14:textId="77777777" w:rsidR="00451BEC" w:rsidRDefault="00451BEC" w:rsidP="00451BEC">
      <w:pPr>
        <w:pStyle w:val="Title"/>
      </w:pPr>
      <w:r>
        <w:t>Model KFR80 Quick Response Automatic Sprinklers</w:t>
      </w:r>
    </w:p>
    <w:p w14:paraId="424E2B2C" w14:textId="77777777" w:rsidR="00451BEC" w:rsidRDefault="00451BEC" w:rsidP="00451BEC">
      <w:pPr>
        <w:pStyle w:val="Title"/>
        <w:rPr>
          <w:b w:val="0"/>
          <w:bCs w:val="0"/>
          <w:sz w:val="24"/>
        </w:rPr>
      </w:pPr>
    </w:p>
    <w:p w14:paraId="4BDB0DC0" w14:textId="77777777" w:rsidR="00451BEC" w:rsidRDefault="00451BEC" w:rsidP="00451B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00, Fire Suppression Sprinkler Systems (formerly 13930)</w:t>
      </w:r>
    </w:p>
    <w:p w14:paraId="2DAB65A1" w14:textId="77777777" w:rsidR="00451BEC" w:rsidRDefault="00451BEC" w:rsidP="00451BEC">
      <w:pPr>
        <w:rPr>
          <w:rFonts w:ascii="Arial" w:hAnsi="Arial" w:cs="Arial"/>
        </w:rPr>
      </w:pPr>
    </w:p>
    <w:p w14:paraId="23669407" w14:textId="77777777" w:rsidR="00451BEC" w:rsidRDefault="00451BEC" w:rsidP="00451BEC">
      <w:pPr>
        <w:rPr>
          <w:rFonts w:ascii="Arial" w:hAnsi="Arial" w:cs="Arial"/>
        </w:rPr>
      </w:pPr>
      <w:r>
        <w:rPr>
          <w:rFonts w:ascii="Arial" w:hAnsi="Arial" w:cs="Arial"/>
        </w:rPr>
        <w:t>Sprinklers shall be a quick response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standard spray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upright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pendent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that is </w:t>
      </w:r>
      <w:r>
        <w:rPr>
          <w:rFonts w:ascii="Arial" w:hAnsi="Arial" w:cs="Arial"/>
          <w:b/>
          <w:bCs/>
        </w:rPr>
        <w:t>[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FM Approved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 Sprinkler frame and deflector shall be of brass frame construction having a ¾” NPT thread.  Water seal assembly shall consist of an approved beryllium-nickel fusible solder link assembly, utilizing a strut and lever principal of operation, with Teflon-coated nickel sealing washer and bronze alloy cap containing no plastic parts.  Sprinkler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165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(74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212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(100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 Sprinklers shall have a nominal K-factor of 8.0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(115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) – large orifice.  Sprinklers shall have a rated working pressure of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175 psi (12.1 bar) for FM Approved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250 psi (17.2 bar) for UL Listed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 Standard finish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Bronze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 Plated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White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 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 </w:t>
      </w:r>
    </w:p>
    <w:p w14:paraId="31498F69" w14:textId="77777777" w:rsidR="00451BEC" w:rsidRDefault="00451BEC" w:rsidP="00451BEC">
      <w:pPr>
        <w:rPr>
          <w:rFonts w:ascii="Arial" w:hAnsi="Arial" w:cs="Arial"/>
        </w:rPr>
      </w:pPr>
      <w:r>
        <w:rPr>
          <w:rFonts w:ascii="Arial" w:hAnsi="Arial" w:cs="Arial"/>
        </w:rPr>
        <w:t>Sprinklers shall be of the Model KFR80 Series. Refer to Reliable Bulletin 054 for associated sprinkler identification number (SIN) with respect to style.</w:t>
      </w:r>
    </w:p>
    <w:p w14:paraId="6E0F71D4" w14:textId="77777777" w:rsidR="00451BEC" w:rsidRDefault="00451BEC" w:rsidP="00451BEC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For recessed pendent, add: </w:t>
      </w:r>
    </w:p>
    <w:p w14:paraId="618EC52E" w14:textId="77777777" w:rsidR="00451BEC" w:rsidRDefault="00451BEC" w:rsidP="00451B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{</w:t>
      </w:r>
      <w:r>
        <w:rPr>
          <w:rFonts w:ascii="Arial" w:hAnsi="Arial" w:cs="Arial"/>
        </w:rPr>
        <w:t xml:space="preserve">Recessed escutcheon assembly shall be a factory-assembled, two-piece steel escutcheon of push-on and thread off design with ½” adjustment. Standard finish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White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 Plated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Brass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 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>} {</w:t>
      </w:r>
      <w:r>
        <w:rPr>
          <w:rFonts w:ascii="Arial" w:hAnsi="Arial" w:cs="Arial"/>
        </w:rPr>
        <w:t xml:space="preserve">Recessed escutcheon assembly shall be a two-piece “friction fit” escutcheon with ½” adjustment. Standard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White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 Plated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Brass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>}</w:t>
      </w:r>
    </w:p>
    <w:p w14:paraId="3D2F5698" w14:textId="77777777" w:rsidR="00451BEC" w:rsidRDefault="00451BEC" w:rsidP="00451BEC">
      <w:pPr>
        <w:rPr>
          <w:rFonts w:ascii="Arial" w:hAnsi="Arial" w:cs="Arial"/>
        </w:rPr>
      </w:pPr>
      <w:r>
        <w:rPr>
          <w:rFonts w:ascii="Arial" w:hAnsi="Arial" w:cs="Arial"/>
        </w:rPr>
        <w:t>Recessed escutcheons that are permitted to be used with each Model KFR80 Series recessed sprinkler shall be used.</w:t>
      </w:r>
    </w:p>
    <w:p w14:paraId="5C19D9BD" w14:textId="77777777" w:rsidR="00451BEC" w:rsidRDefault="00451BEC" w:rsidP="00451BEC">
      <w:pPr>
        <w:rPr>
          <w:rFonts w:ascii="Arial" w:hAnsi="Arial" w:cs="Arial"/>
        </w:rPr>
      </w:pPr>
    </w:p>
    <w:p w14:paraId="66C2FD4D" w14:textId="77777777" w:rsidR="00451BEC" w:rsidRDefault="00451BEC" w:rsidP="00451BEC">
      <w:pPr>
        <w:rPr>
          <w:rFonts w:ascii="Arial" w:hAnsi="Arial" w:cs="Arial"/>
          <w:b/>
          <w:bCs/>
        </w:rPr>
      </w:pPr>
    </w:p>
    <w:p w14:paraId="458B15EE" w14:textId="77777777" w:rsidR="00503254" w:rsidRPr="00451BEC" w:rsidRDefault="00503254" w:rsidP="00451BEC"/>
    <w:sectPr w:rsidR="00503254" w:rsidRPr="00451BEC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049C" w14:textId="77777777" w:rsidR="00823B4F" w:rsidRDefault="00823B4F">
      <w:r>
        <w:separator/>
      </w:r>
    </w:p>
  </w:endnote>
  <w:endnote w:type="continuationSeparator" w:id="0">
    <w:p w14:paraId="561248FC" w14:textId="77777777" w:rsidR="00823B4F" w:rsidRDefault="0082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4E6" w14:textId="77777777" w:rsidR="00202BAA" w:rsidRPr="00AA0137" w:rsidRDefault="00202BAA" w:rsidP="00202BA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5F6FED07" w14:textId="77777777" w:rsidR="00202BAA" w:rsidRPr="00AA0137" w:rsidRDefault="00202BAA" w:rsidP="00202BAA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63E520F3" w14:textId="77777777" w:rsidR="00202BAA" w:rsidRDefault="00202BAA" w:rsidP="00202BAA">
    <w:pPr>
      <w:jc w:val="center"/>
      <w:rPr>
        <w:rFonts w:ascii="Arial" w:hAnsi="Arial" w:cs="Arial"/>
        <w:sz w:val="16"/>
      </w:rPr>
    </w:pPr>
  </w:p>
  <w:p w14:paraId="23A9B219" w14:textId="77777777" w:rsidR="00202BAA" w:rsidRDefault="002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13E0" w14:textId="77777777" w:rsidR="00823B4F" w:rsidRDefault="00823B4F">
      <w:r>
        <w:separator/>
      </w:r>
    </w:p>
  </w:footnote>
  <w:footnote w:type="continuationSeparator" w:id="0">
    <w:p w14:paraId="246230FE" w14:textId="77777777" w:rsidR="00823B4F" w:rsidRDefault="00823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BC" w14:textId="77777777" w:rsidR="00202BAA" w:rsidRDefault="00202BAA" w:rsidP="00202BA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55C42" wp14:editId="5DE100E7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2100144766" name="Picture 2100144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C8F36" wp14:editId="5D3ED6AB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1949067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009F" w14:textId="77777777" w:rsidR="00202BAA" w:rsidRDefault="00202BAA" w:rsidP="00202BA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8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6094009F" w14:textId="77777777" w:rsidR="00202BAA" w:rsidRDefault="00202BAA" w:rsidP="00202BAA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188DE776" w14:textId="77777777" w:rsidR="00202BAA" w:rsidRDefault="00202BAA" w:rsidP="00202BAA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E45F9" wp14:editId="748F31DA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2775457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7F5D1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70BA7207" w14:textId="77777777" w:rsidR="00202BAA" w:rsidRDefault="002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499"/>
    <w:multiLevelType w:val="hybridMultilevel"/>
    <w:tmpl w:val="33B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5375"/>
    <w:multiLevelType w:val="hybridMultilevel"/>
    <w:tmpl w:val="CF1A92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5"/>
  </w:num>
  <w:num w:numId="2" w16cid:durableId="1266427274">
    <w:abstractNumId w:val="3"/>
  </w:num>
  <w:num w:numId="3" w16cid:durableId="146478003">
    <w:abstractNumId w:val="7"/>
  </w:num>
  <w:num w:numId="4" w16cid:durableId="1770930948">
    <w:abstractNumId w:val="0"/>
  </w:num>
  <w:num w:numId="5" w16cid:durableId="303700960">
    <w:abstractNumId w:val="4"/>
  </w:num>
  <w:num w:numId="6" w16cid:durableId="537663636">
    <w:abstractNumId w:val="6"/>
  </w:num>
  <w:num w:numId="7" w16cid:durableId="36525819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3313685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02B64"/>
    <w:rsid w:val="00011303"/>
    <w:rsid w:val="00022786"/>
    <w:rsid w:val="00037A5F"/>
    <w:rsid w:val="00043B49"/>
    <w:rsid w:val="00045E05"/>
    <w:rsid w:val="000633E8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07802"/>
    <w:rsid w:val="0012064F"/>
    <w:rsid w:val="00130ACD"/>
    <w:rsid w:val="001376BF"/>
    <w:rsid w:val="001442CF"/>
    <w:rsid w:val="00151F53"/>
    <w:rsid w:val="001533B4"/>
    <w:rsid w:val="001709D7"/>
    <w:rsid w:val="00192436"/>
    <w:rsid w:val="00197B1D"/>
    <w:rsid w:val="001B7D83"/>
    <w:rsid w:val="001C4CBA"/>
    <w:rsid w:val="001F2CB4"/>
    <w:rsid w:val="001F6B96"/>
    <w:rsid w:val="00202BAA"/>
    <w:rsid w:val="00203A8C"/>
    <w:rsid w:val="00205B4F"/>
    <w:rsid w:val="0021655F"/>
    <w:rsid w:val="00222594"/>
    <w:rsid w:val="00223DC4"/>
    <w:rsid w:val="00230EDA"/>
    <w:rsid w:val="0023472B"/>
    <w:rsid w:val="00273339"/>
    <w:rsid w:val="00292928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93121"/>
    <w:rsid w:val="003A54FF"/>
    <w:rsid w:val="003B203C"/>
    <w:rsid w:val="003C0780"/>
    <w:rsid w:val="003E4F9F"/>
    <w:rsid w:val="003F0A6F"/>
    <w:rsid w:val="003F63AD"/>
    <w:rsid w:val="004017E6"/>
    <w:rsid w:val="004038D7"/>
    <w:rsid w:val="00406133"/>
    <w:rsid w:val="0041484D"/>
    <w:rsid w:val="004225EF"/>
    <w:rsid w:val="00430A1D"/>
    <w:rsid w:val="00436B5B"/>
    <w:rsid w:val="00451BEC"/>
    <w:rsid w:val="00461DE3"/>
    <w:rsid w:val="0046428D"/>
    <w:rsid w:val="004818B9"/>
    <w:rsid w:val="004929CA"/>
    <w:rsid w:val="00494352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633D0"/>
    <w:rsid w:val="00565E98"/>
    <w:rsid w:val="00582D29"/>
    <w:rsid w:val="00586FB2"/>
    <w:rsid w:val="005966A3"/>
    <w:rsid w:val="005A0528"/>
    <w:rsid w:val="005A55CB"/>
    <w:rsid w:val="005B7E84"/>
    <w:rsid w:val="005C5EAD"/>
    <w:rsid w:val="005D1CEF"/>
    <w:rsid w:val="005D40D0"/>
    <w:rsid w:val="005D6261"/>
    <w:rsid w:val="005E11F5"/>
    <w:rsid w:val="005E1943"/>
    <w:rsid w:val="005E58F8"/>
    <w:rsid w:val="0060252C"/>
    <w:rsid w:val="006057FA"/>
    <w:rsid w:val="00612437"/>
    <w:rsid w:val="00614760"/>
    <w:rsid w:val="00617E05"/>
    <w:rsid w:val="00644FAD"/>
    <w:rsid w:val="006450BF"/>
    <w:rsid w:val="00653FBE"/>
    <w:rsid w:val="00655490"/>
    <w:rsid w:val="00661C03"/>
    <w:rsid w:val="00666F27"/>
    <w:rsid w:val="00672FEC"/>
    <w:rsid w:val="00687BB2"/>
    <w:rsid w:val="00695881"/>
    <w:rsid w:val="006B27F0"/>
    <w:rsid w:val="006B40B2"/>
    <w:rsid w:val="006E09A9"/>
    <w:rsid w:val="00725802"/>
    <w:rsid w:val="0073143D"/>
    <w:rsid w:val="00754F8F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D2782"/>
    <w:rsid w:val="007F1504"/>
    <w:rsid w:val="007F4E69"/>
    <w:rsid w:val="007F6C52"/>
    <w:rsid w:val="008109D9"/>
    <w:rsid w:val="00813128"/>
    <w:rsid w:val="008160F6"/>
    <w:rsid w:val="00823B4F"/>
    <w:rsid w:val="00827548"/>
    <w:rsid w:val="00847C8F"/>
    <w:rsid w:val="008604C8"/>
    <w:rsid w:val="00870967"/>
    <w:rsid w:val="0088442C"/>
    <w:rsid w:val="00887126"/>
    <w:rsid w:val="00890C79"/>
    <w:rsid w:val="00896A04"/>
    <w:rsid w:val="008C513F"/>
    <w:rsid w:val="008D45B4"/>
    <w:rsid w:val="008E24ED"/>
    <w:rsid w:val="008F3E74"/>
    <w:rsid w:val="008F5CC6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3279D"/>
    <w:rsid w:val="00A528AC"/>
    <w:rsid w:val="00A55E15"/>
    <w:rsid w:val="00A65AEF"/>
    <w:rsid w:val="00A71E74"/>
    <w:rsid w:val="00A77324"/>
    <w:rsid w:val="00A86549"/>
    <w:rsid w:val="00A9631F"/>
    <w:rsid w:val="00AA0137"/>
    <w:rsid w:val="00AB2242"/>
    <w:rsid w:val="00AB5DB8"/>
    <w:rsid w:val="00AE259A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34C55"/>
    <w:rsid w:val="00C42374"/>
    <w:rsid w:val="00C50194"/>
    <w:rsid w:val="00C56B59"/>
    <w:rsid w:val="00C630BC"/>
    <w:rsid w:val="00C70728"/>
    <w:rsid w:val="00C7133C"/>
    <w:rsid w:val="00C944A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C0057"/>
    <w:rsid w:val="00DC5AB1"/>
    <w:rsid w:val="00DD20C8"/>
    <w:rsid w:val="00DF7031"/>
    <w:rsid w:val="00DF723B"/>
    <w:rsid w:val="00E01745"/>
    <w:rsid w:val="00E07D19"/>
    <w:rsid w:val="00E116B7"/>
    <w:rsid w:val="00E15FF0"/>
    <w:rsid w:val="00E24187"/>
    <w:rsid w:val="00E259C8"/>
    <w:rsid w:val="00E30DDB"/>
    <w:rsid w:val="00E5185F"/>
    <w:rsid w:val="00E67E34"/>
    <w:rsid w:val="00E87AF5"/>
    <w:rsid w:val="00EB5E3D"/>
    <w:rsid w:val="00EE4346"/>
    <w:rsid w:val="00EF62F1"/>
    <w:rsid w:val="00EF7A4E"/>
    <w:rsid w:val="00EF7C5F"/>
    <w:rsid w:val="00F04F02"/>
    <w:rsid w:val="00F13A7B"/>
    <w:rsid w:val="00F22172"/>
    <w:rsid w:val="00F318F9"/>
    <w:rsid w:val="00F443DB"/>
    <w:rsid w:val="00F50FA8"/>
    <w:rsid w:val="00F60628"/>
    <w:rsid w:val="00F6479C"/>
    <w:rsid w:val="00F71431"/>
    <w:rsid w:val="00F75C4E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2BAA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20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2BAA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02BAA"/>
  </w:style>
  <w:style w:type="character" w:customStyle="1" w:styleId="DateChar">
    <w:name w:val="Date Char"/>
    <w:basedOn w:val="DefaultParagraphFont"/>
    <w:link w:val="Date"/>
    <w:rsid w:val="00202BAA"/>
    <w:rPr>
      <w:sz w:val="24"/>
      <w:szCs w:val="24"/>
    </w:rPr>
  </w:style>
  <w:style w:type="character" w:customStyle="1" w:styleId="Spec2Car">
    <w:name w:val="Spec2 Car"/>
    <w:link w:val="Spec2"/>
    <w:locked/>
    <w:rsid w:val="00612437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612437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1739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2023-09-05T15:53:00Z</dcterms:created>
  <dcterms:modified xsi:type="dcterms:W3CDTF">2023-09-05T15:53:00Z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